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D4" w:rsidRDefault="003B03D4"/>
    <w:p w:rsidR="003B03D4" w:rsidRDefault="003B03D4" w:rsidP="003B03D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14605</wp:posOffset>
            </wp:positionV>
            <wp:extent cx="685800" cy="714375"/>
            <wp:effectExtent l="19050" t="0" r="0" b="0"/>
            <wp:wrapThrough wrapText="bothSides">
              <wp:wrapPolygon edited="0">
                <wp:start x="-600" y="0"/>
                <wp:lineTo x="-600" y="21312"/>
                <wp:lineTo x="21600" y="21312"/>
                <wp:lineTo x="21600" y="0"/>
                <wp:lineTo x="-60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3D4" w:rsidRDefault="003B03D4" w:rsidP="003B03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B03D4" w:rsidRDefault="003B03D4" w:rsidP="003B03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B03D4" w:rsidRDefault="003B03D4" w:rsidP="003B03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B03D4" w:rsidRPr="00CB0821" w:rsidRDefault="003B03D4" w:rsidP="003B03D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B0821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color w:val="0000FF"/>
          <w:sz w:val="26"/>
          <w:szCs w:val="26"/>
        </w:rPr>
        <w:t>КОЧЕРДЫКСКОГО</w:t>
      </w:r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r w:rsidRPr="00CB0821">
        <w:rPr>
          <w:rFonts w:ascii="Times New Roman" w:hAnsi="Times New Roman"/>
          <w:b/>
          <w:sz w:val="26"/>
          <w:szCs w:val="26"/>
        </w:rPr>
        <w:t>ОКТЯБРЬСКОГО МУНИЦИПАЛЬНОГО РАЙОНА</w:t>
      </w:r>
    </w:p>
    <w:p w:rsidR="003B03D4" w:rsidRPr="00B004FD" w:rsidRDefault="003B03D4" w:rsidP="003B03D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B0821">
        <w:rPr>
          <w:rFonts w:ascii="Times New Roman" w:hAnsi="Times New Roman"/>
          <w:b/>
          <w:sz w:val="26"/>
          <w:szCs w:val="26"/>
        </w:rPr>
        <w:t>ЧЕЛЯБИНСКОЙ ОБЛАСТИ</w:t>
      </w:r>
    </w:p>
    <w:p w:rsidR="003B03D4" w:rsidRPr="00B004FD" w:rsidRDefault="003B03D4" w:rsidP="003B03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04FD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проект)</w:t>
      </w:r>
    </w:p>
    <w:p w:rsidR="003B03D4" w:rsidRDefault="003B03D4"/>
    <w:tbl>
      <w:tblPr>
        <w:tblW w:w="97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680"/>
        <w:gridCol w:w="1440"/>
        <w:gridCol w:w="3600"/>
      </w:tblGrid>
      <w:tr w:rsidR="003B03D4" w:rsidRPr="003B03D4" w:rsidTr="003B03D4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3D4" w:rsidRPr="003B03D4" w:rsidRDefault="003B03D4" w:rsidP="003B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3B03D4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от</w:t>
            </w:r>
            <w:proofErr w:type="gramStart"/>
            <w:r w:rsidRPr="003B03D4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 .</w:t>
            </w:r>
            <w:proofErr w:type="gramEnd"/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3D4" w:rsidRPr="003B03D4" w:rsidRDefault="003B03D4" w:rsidP="003B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3B03D4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3D4" w:rsidRPr="003B03D4" w:rsidRDefault="003B03D4" w:rsidP="00DE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3B03D4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                        №</w:t>
            </w:r>
            <w:r w:rsidR="00DE66A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03D4" w:rsidRPr="003B03D4" w:rsidTr="003B03D4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3D4" w:rsidRPr="003B03D4" w:rsidRDefault="003B03D4" w:rsidP="003B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3B03D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3D4" w:rsidRPr="003B03D4" w:rsidRDefault="003B03D4" w:rsidP="003B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3B03D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3D4" w:rsidRPr="003B03D4" w:rsidRDefault="003B03D4" w:rsidP="003B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3B03D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</w:tc>
      </w:tr>
    </w:tbl>
    <w:p w:rsidR="003B03D4" w:rsidRPr="003B03D4" w:rsidRDefault="003B03D4" w:rsidP="003B03D4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shd w:val="clear" w:color="auto" w:fill="FFFFFF"/>
          <w:lang w:eastAsia="ru-RU"/>
        </w:rPr>
        <w:t>«Об утверждении правил содержания и места выпаса</w:t>
      </w:r>
    </w:p>
    <w:p w:rsidR="003B03D4" w:rsidRPr="003B03D4" w:rsidRDefault="003B03D4" w:rsidP="003B03D4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shd w:val="clear" w:color="auto" w:fill="FFFFFF"/>
          <w:lang w:eastAsia="ru-RU"/>
        </w:rPr>
        <w:t>сельскохозяйственных животных на территории</w:t>
      </w:r>
    </w:p>
    <w:p w:rsidR="003B03D4" w:rsidRDefault="003B03D4" w:rsidP="003B03D4">
      <w:pPr>
        <w:spacing w:after="0" w:line="240" w:lineRule="auto"/>
        <w:rPr>
          <w:rFonts w:ascii="Times New Roman" w:eastAsia="Times New Roman" w:hAnsi="Times New Roman" w:cs="Times New Roman"/>
          <w:color w:val="304855"/>
          <w:sz w:val="28"/>
          <w:szCs w:val="28"/>
          <w:shd w:val="clear" w:color="auto" w:fill="FFFFFF"/>
          <w:lang w:eastAsia="ru-RU"/>
        </w:rPr>
      </w:pPr>
      <w:proofErr w:type="spellStart"/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shd w:val="clear" w:color="auto" w:fill="FFFFFF"/>
          <w:lang w:eastAsia="ru-RU"/>
        </w:rPr>
        <w:t>очердыкского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</w:p>
    <w:p w:rsidR="003B03D4" w:rsidRPr="003B03D4" w:rsidRDefault="003B03D4" w:rsidP="003B03D4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shd w:val="clear" w:color="auto" w:fill="FFFFFF"/>
          <w:lang w:eastAsia="ru-RU"/>
        </w:rPr>
        <w:t>Октябрьского муниципального района Челябинской области</w:t>
      </w: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shd w:val="clear" w:color="auto" w:fill="FFFFFF"/>
          <w:lang w:eastAsia="ru-RU"/>
        </w:rPr>
        <w:t>». </w:t>
      </w:r>
    </w:p>
    <w:p w:rsidR="003B03D4" w:rsidRPr="003B03D4" w:rsidRDefault="003B03D4" w:rsidP="003B03D4">
      <w:pPr>
        <w:spacing w:after="0" w:line="280" w:lineRule="atLeast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3B03D4" w:rsidRPr="003B03D4" w:rsidRDefault="003B03D4" w:rsidP="003B03D4">
      <w:pPr>
        <w:spacing w:after="0" w:line="280" w:lineRule="atLeast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3B03D4" w:rsidRDefault="003B03D4" w:rsidP="003B03D4">
      <w:pPr>
        <w:spacing w:after="0" w:line="280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          В соответствии с Федеральным законом  от 06.10.2003 г. №131-ФЗ «Об общих принципах организации местного самоуправления в Российской Федерации», 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Закона Челябинской области от 27.05.2010 года № 584-ЗО « Об административных правонарушениях в Челябинской области» и на основании Устава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Кочердыкского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</w:t>
      </w:r>
    </w:p>
    <w:p w:rsidR="003B03D4" w:rsidRDefault="003B03D4" w:rsidP="003B03D4">
      <w:pPr>
        <w:spacing w:after="0" w:line="280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3B03D4" w:rsidRDefault="003B03D4" w:rsidP="003B03D4">
      <w:pPr>
        <w:spacing w:after="0" w:line="280" w:lineRule="atLeas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ПОСТАНОВЛЯЕТ:</w:t>
      </w:r>
    </w:p>
    <w:p w:rsidR="003B03D4" w:rsidRPr="003B03D4" w:rsidRDefault="003B03D4" w:rsidP="003B03D4">
      <w:pPr>
        <w:spacing w:after="0" w:line="280" w:lineRule="atLeast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1. </w:t>
      </w:r>
      <w:r w:rsidRPr="003B03D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 </w:t>
      </w: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Утвердить Правила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прогона и  выпаса </w:t>
      </w: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сельскохозяйственных животных  на территории </w:t>
      </w:r>
      <w:proofErr w:type="spellStart"/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чердыкского</w:t>
      </w:r>
      <w:proofErr w:type="spellEnd"/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</w:t>
      </w:r>
    </w:p>
    <w:p w:rsidR="003B03D4" w:rsidRDefault="003B03D4" w:rsidP="003B03D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2.</w:t>
      </w:r>
      <w:r w:rsidRPr="003B03D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 xml:space="preserve"> </w:t>
      </w: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постановление </w:t>
      </w: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разместить на официальном сайте </w:t>
      </w:r>
      <w:proofErr w:type="spellStart"/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чердыкского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Октябрьского</w:t>
      </w: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муниципального района Челябинской области в информационн</w:t>
      </w:r>
      <w:proofErr w:type="gramStart"/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о-</w:t>
      </w:r>
      <w:proofErr w:type="gramEnd"/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телекоммуникационной сети Интернет.</w:t>
      </w:r>
    </w:p>
    <w:p w:rsidR="003B03D4" w:rsidRPr="003B03D4" w:rsidRDefault="003B03D4" w:rsidP="003B03D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B03D4" w:rsidRPr="003B03D4" w:rsidRDefault="003B03D4" w:rsidP="003B03D4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3B03D4" w:rsidRPr="003B03D4" w:rsidRDefault="003B03D4" w:rsidP="003B03D4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3B03D4" w:rsidRPr="003B03D4" w:rsidRDefault="003B03D4" w:rsidP="003B03D4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3B03D4" w:rsidRPr="003B03D4" w:rsidRDefault="003B03D4" w:rsidP="003B03D4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3B03D4" w:rsidRPr="003B03D4" w:rsidRDefault="003B03D4" w:rsidP="003B03D4">
      <w:pPr>
        <w:spacing w:after="0" w:line="240" w:lineRule="auto"/>
        <w:jc w:val="right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3B03D4" w:rsidRDefault="003B03D4" w:rsidP="003B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3B03D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администрации </w:t>
      </w:r>
    </w:p>
    <w:p w:rsidR="003B03D4" w:rsidRDefault="003B03D4" w:rsidP="003B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Кочердыкского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поселения:</w:t>
      </w:r>
    </w:p>
    <w:p w:rsidR="00E16DFF" w:rsidRDefault="003B03D4" w:rsidP="003B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                                                                                               Е.В. Гаврилюк</w:t>
      </w:r>
    </w:p>
    <w:p w:rsidR="003B03D4" w:rsidRDefault="003B03D4" w:rsidP="003B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3B03D4" w:rsidRDefault="003B03D4" w:rsidP="003B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3B03D4" w:rsidRDefault="003B03D4" w:rsidP="003B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3B03D4" w:rsidRDefault="003B03D4" w:rsidP="003B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3B03D4" w:rsidRDefault="003B03D4" w:rsidP="003B0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Приложение 1</w:t>
      </w:r>
    </w:p>
    <w:p w:rsidR="003B03D4" w:rsidRDefault="003B03D4" w:rsidP="003B0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к постановлению администрации  </w:t>
      </w:r>
    </w:p>
    <w:p w:rsidR="003B03D4" w:rsidRDefault="003B03D4" w:rsidP="003B0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Кочердыкского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</w:t>
      </w:r>
    </w:p>
    <w:p w:rsidR="003B03D4" w:rsidRDefault="003B03D4" w:rsidP="003B0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От        №  </w:t>
      </w:r>
    </w:p>
    <w:p w:rsidR="003B03D4" w:rsidRDefault="003B03D4" w:rsidP="003B0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3B03D4" w:rsidRDefault="005765B9" w:rsidP="003B0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Правила прогона и выпаса сельскохозяйственных животных на  территории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Кочердыкского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поселения.</w:t>
      </w:r>
    </w:p>
    <w:p w:rsidR="005765B9" w:rsidRDefault="005765B9" w:rsidP="003B0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5765B9" w:rsidRDefault="005765B9" w:rsidP="005765B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Общие положения</w:t>
      </w:r>
    </w:p>
    <w:p w:rsidR="005765B9" w:rsidRDefault="005765B9" w:rsidP="005765B9">
      <w:pPr>
        <w:pStyle w:val="a5"/>
        <w:numPr>
          <w:ilvl w:val="1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Настоящее Правила в целях обеспечения охраны и рационального использования земель сельскохозяйственного назначения и земель населенных пунктов, сохранения и повышения плодородия земель сельскохозяйственного назначения, а также предотвращения причинения вреда здоровью людей, ущерба имуществу физических и юридических лиц устанавливают  требования к порядку прогона и выпаса сельскохозяйственных животных на территории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Кочердыкского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поселения.  Положения настоящих Правил подлежат применению, если иное не установлено законодательством Российской Федерации.</w:t>
      </w:r>
    </w:p>
    <w:p w:rsidR="005765B9" w:rsidRDefault="005765B9" w:rsidP="00DE678E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В настоящих Правилах прогона и выпаса используются следующие понятия:</w:t>
      </w:r>
    </w:p>
    <w:p w:rsidR="005765B9" w:rsidRDefault="005765B9" w:rsidP="005765B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- сельскохозяйственных животные </w:t>
      </w:r>
      <w:proofErr w:type="gram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далее по тексту – животные) – включают в себя крупный рогатый скот ( коровы, буйволы, быки, телята), свиней, овец, коз, лошадей, домашнюю птицу т др. животных используемых в целях производства животноводческой, молочной и др. продукции;</w:t>
      </w:r>
    </w:p>
    <w:p w:rsidR="005765B9" w:rsidRDefault="005765B9" w:rsidP="005765B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безнадзорные животные – животные, бесконтрольно пребыва</w:t>
      </w:r>
      <w:r w:rsidR="002A0D73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ющие вне специально отведенных для выпаса мест либо бесконтрольно передвигающиеся по территории населенного пункта;</w:t>
      </w:r>
    </w:p>
    <w:p w:rsidR="002A0D73" w:rsidRDefault="002A0D73" w:rsidP="005765B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Прогон животных – передвижение животных от места их постоянного нахождения до места выпаса и обратно.</w:t>
      </w:r>
    </w:p>
    <w:p w:rsidR="002A0D73" w:rsidRDefault="002A0D73" w:rsidP="005765B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Выпас животных – контролируемое пребывание сельскохозяйственных животных в специально отведенных местах;</w:t>
      </w:r>
    </w:p>
    <w:p w:rsidR="002A0D73" w:rsidRDefault="002A0D73" w:rsidP="005765B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потрава сельскохозяйственных угодий – порча, истребление посевов, трав;</w:t>
      </w:r>
    </w:p>
    <w:p w:rsidR="002A0D73" w:rsidRDefault="002A0D73" w:rsidP="005765B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повреждение сельскохозяйственных  насаждени</w:t>
      </w:r>
      <w:proofErr w:type="gram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причинение вреда кроне, стволу, ветвям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древесно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кустарниковых растений, их корневой системе, повреждение наземной части и корневой системы</w:t>
      </w:r>
      <w:r w:rsidR="00DE678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травянистых растений не влекущее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прекращение рос</w:t>
      </w:r>
      <w:r w:rsidR="00DE678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т;</w:t>
      </w:r>
    </w:p>
    <w:p w:rsidR="00DE678E" w:rsidRDefault="00DE678E" w:rsidP="005765B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уничтожение сельскохозяйственных насаждений – приведение сельскохозяйственных насаждений в полную непригодность, при которой они навсегда утрачивают свою хозяйственно – экономическую ценность и не могут быть использованы по своему назначению;</w:t>
      </w:r>
    </w:p>
    <w:p w:rsidR="00DE678E" w:rsidRDefault="00DE678E" w:rsidP="005765B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пастбища – земли в составе земель сельскохозяйственного назначения с травянистой растительностью, используемые для пастьбы животных.</w:t>
      </w:r>
    </w:p>
    <w:p w:rsidR="00DE678E" w:rsidRDefault="00DE678E" w:rsidP="00DE6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1.3.  Целью настоящих Правил прогона и выпаса является упорядочение прогона и выпаса домашних животных на территории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Кочердыкского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поселения, создание условий исключающих потраву посевов, 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зеленых насаждений  улиц, порчу, снижение 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423E6D" w:rsidRDefault="00423E6D" w:rsidP="00DE6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23E6D" w:rsidRDefault="00423E6D" w:rsidP="00423E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Владелец домашнего сельскохозяйственного животного имеет право приобретать и отчуждать домашних  сельскохозяйственных  животных</w:t>
      </w:r>
      <w:r w:rsidR="00C517F1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 </w:t>
      </w:r>
      <w:proofErr w:type="gramStart"/>
      <w:r w:rsidR="00C517F1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( </w:t>
      </w:r>
      <w:proofErr w:type="gramEnd"/>
      <w:r w:rsidR="00C517F1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 том числе путем продажи, дарения, мены) с соблюдением порядка предусмотренного настоящими Правилами прогона и выпаса, а также по согласованию с ветеринарной службой района;</w:t>
      </w:r>
    </w:p>
    <w:p w:rsidR="00C517F1" w:rsidRDefault="00C517F1" w:rsidP="00423E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Владелец сельскохозяйственных животных обязан:</w:t>
      </w:r>
    </w:p>
    <w:p w:rsidR="00C517F1" w:rsidRPr="00DE66AB" w:rsidRDefault="00C517F1" w:rsidP="00DE66A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Не допускать свободного выпаса и бродяжничества</w:t>
      </w:r>
      <w:r w:rsidR="0076439A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сельскохозяйственных животных на территории </w:t>
      </w:r>
      <w:proofErr w:type="spellStart"/>
      <w:r w:rsidR="0076439A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Кочердыкского</w:t>
      </w:r>
      <w:proofErr w:type="spellEnd"/>
      <w:r w:rsidR="0076439A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</w:t>
      </w:r>
      <w:proofErr w:type="gramStart"/>
      <w:r w:rsidR="0076439A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.</w:t>
      </w:r>
      <w:proofErr w:type="gramEnd"/>
    </w:p>
    <w:p w:rsidR="0076439A" w:rsidRPr="00DE66AB" w:rsidRDefault="00DE66AB" w:rsidP="00DE66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3.2.</w:t>
      </w:r>
      <w:r w:rsidR="0076439A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Соблюдать правила прогона по населенному пункту и выпаса сельскохозяйственных животных, не создавая помехи движению транспортных средств на автомобильных дорогах общего пользования;</w:t>
      </w:r>
    </w:p>
    <w:p w:rsidR="0076439A" w:rsidRPr="00DE66AB" w:rsidRDefault="00DE66AB" w:rsidP="00DE66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3.3.</w:t>
      </w:r>
      <w:r w:rsidR="0076439A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Не допускать загрязнение  тротуаров, дворов, улиц, площадей</w:t>
      </w:r>
      <w:proofErr w:type="gramStart"/>
      <w:r w:rsidR="0076439A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,</w:t>
      </w:r>
      <w:proofErr w:type="gramEnd"/>
      <w:r w:rsidR="0076439A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парков и других общественных мест отходами жизнедеятельности сельскохозяйственных животных</w:t>
      </w:r>
      <w:r w:rsidR="00883859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 Загрязнение животными экскрементами указанных мест немедленно устраняются его владельцами.</w:t>
      </w:r>
    </w:p>
    <w:p w:rsidR="00883859" w:rsidRPr="00DE66AB" w:rsidRDefault="00DE66AB" w:rsidP="00DE66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3.4.</w:t>
      </w:r>
      <w:r w:rsidR="00883859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В целях защиты поверхностных, подземных вод и почв от загрязнения продуктами жизнедеятельности животных, профилактики и борьбы  с инфекционными болезнями животных, а также болезнями, общими для человека и животных, обеспечить содержание и уход за животными в соответствии с действующими </w:t>
      </w:r>
      <w:proofErr w:type="spellStart"/>
      <w:r w:rsidR="00883859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ветеринарн</w:t>
      </w:r>
      <w:proofErr w:type="gramStart"/>
      <w:r w:rsidR="00883859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</w:t>
      </w:r>
      <w:proofErr w:type="spellEnd"/>
      <w:r w:rsidR="00883859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</w:t>
      </w:r>
      <w:proofErr w:type="gramEnd"/>
      <w:r w:rsidR="00883859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санитарными правилами и нормами.</w:t>
      </w:r>
    </w:p>
    <w:p w:rsidR="00883859" w:rsidRPr="00DE66AB" w:rsidRDefault="00DE66AB" w:rsidP="00DE66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3.5.</w:t>
      </w:r>
      <w:r w:rsidR="00883859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Выполнять иные требования, установленные законодательством.</w:t>
      </w:r>
    </w:p>
    <w:p w:rsidR="00883859" w:rsidRDefault="00883859" w:rsidP="00883859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C517F1" w:rsidRDefault="00883859" w:rsidP="008838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Прогон и выпас сельскохозяйственных животных.</w:t>
      </w:r>
    </w:p>
    <w:p w:rsidR="00883859" w:rsidRPr="00DE66AB" w:rsidRDefault="00883859" w:rsidP="00DE66A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Прогон осуществляется под обязательным присмотром владельцев сельскохозяйственных животных либо лиц ими уполномоченных.</w:t>
      </w:r>
    </w:p>
    <w:p w:rsidR="00883859" w:rsidRPr="00DE66AB" w:rsidRDefault="00DE66AB" w:rsidP="00DE66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4.2.</w:t>
      </w:r>
      <w:r w:rsidR="00883859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Выпас сельскохозяйственных животных осуществляется в специально отведенных местах пастьб</w:t>
      </w:r>
      <w:proofErr w:type="gramStart"/>
      <w:r w:rsidR="00883859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ы-</w:t>
      </w:r>
      <w:proofErr w:type="gramEnd"/>
      <w:r w:rsidR="00883859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пастбищах под присмотром владельцев или лиц ими уполномоченных – пастухами. Места выпаса устанавливаются администрацией </w:t>
      </w:r>
      <w:proofErr w:type="spellStart"/>
      <w:r w:rsidR="00883859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Кочердыкского</w:t>
      </w:r>
      <w:proofErr w:type="spellEnd"/>
      <w:r w:rsidR="00883859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поселения.</w:t>
      </w:r>
    </w:p>
    <w:p w:rsidR="00632D25" w:rsidRPr="00DE66AB" w:rsidRDefault="00DE66AB" w:rsidP="00DE66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4.3.</w:t>
      </w:r>
      <w:r w:rsidR="00883859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 случае невозможности организации выпаса и прогона поголовья сельскохозяйственных животных</w:t>
      </w:r>
      <w:r w:rsidR="00632D25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 выпас обеспечивать содержание сельскохозяйственных в приспособленных для этого помещениях во дворах </w:t>
      </w:r>
      <w:proofErr w:type="gramStart"/>
      <w:r w:rsidR="00632D25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( </w:t>
      </w:r>
      <w:proofErr w:type="gramEnd"/>
      <w:r w:rsidR="00632D25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личных подворьях) без выгона на пастбище.</w:t>
      </w:r>
    </w:p>
    <w:p w:rsidR="00632D25" w:rsidRPr="00DE66AB" w:rsidRDefault="00DE66AB" w:rsidP="00DE6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5.</w:t>
      </w:r>
      <w:r w:rsidR="00632D25" w:rsidRP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 нарушениям Правил прогона и выпаса относятся:</w:t>
      </w:r>
    </w:p>
    <w:p w:rsidR="00632D25" w:rsidRDefault="00632D25" w:rsidP="00632D2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оставление без присмотра сельскохозяйственных животных при осуществлении прогона и выпаса;</w:t>
      </w:r>
    </w:p>
    <w:p w:rsidR="00632D25" w:rsidRDefault="00632D25" w:rsidP="00632D2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- контролируемый выпас за пределами специально отведенных для данной цели мест, в том числе на территориях общего пользования и травянистой растительностью.</w:t>
      </w:r>
    </w:p>
    <w:p w:rsidR="00DE66AB" w:rsidRDefault="00632D25" w:rsidP="0063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6. Безна</w:t>
      </w:r>
      <w:r w:rsid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дзорные  сельскохозяйственные животные обнаруженные в момент потравы сенокосов, посевов и иных сельскохозяйственных угодий</w:t>
      </w:r>
      <w:proofErr w:type="gramStart"/>
      <w:r w:rsid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,</w:t>
      </w:r>
      <w:proofErr w:type="gramEnd"/>
      <w:r w:rsidR="00DE66A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а также повреждения или уничтожения насаждений, имущества, могут быть задержаны. Порядок установления владельца данных животных и их содержания в период розыска владельца определяется в соответствии с гражданским законодательством.</w:t>
      </w:r>
    </w:p>
    <w:p w:rsidR="00632D25" w:rsidRDefault="00DE66AB" w:rsidP="00DE6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7.  Ответственность владельцев животных.</w:t>
      </w:r>
    </w:p>
    <w:p w:rsidR="00DE66AB" w:rsidRDefault="00DE66AB" w:rsidP="00DE6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7.1.  Граждане и юридические лица обязаны соблюдать требования настоящих Правил прогона и выпаса. За несоблюдение  настоящих Правил </w:t>
      </w:r>
      <w:proofErr w:type="gram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граждане</w:t>
      </w:r>
      <w:proofErr w:type="gramEnd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и юридические лица  несут административную ответственность.</w:t>
      </w:r>
    </w:p>
    <w:p w:rsidR="00DE66AB" w:rsidRPr="00DE66AB" w:rsidRDefault="00DE66AB" w:rsidP="00DE6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7.2. В случае причинения безнадзорным животным материального ущерба в результате потравы, </w:t>
      </w:r>
      <w:proofErr w:type="spell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вытаптывания</w:t>
      </w:r>
      <w:proofErr w:type="spellEnd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клумб, порчи зеленых насаждений, имущества собственник </w:t>
      </w:r>
      <w:proofErr w:type="gramStart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владелец) несет ответственность в соответствии с гражданским законодательством. </w:t>
      </w:r>
    </w:p>
    <w:p w:rsidR="00883859" w:rsidRPr="00632D25" w:rsidRDefault="00883859" w:rsidP="00632D2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DE678E" w:rsidRDefault="00DE678E" w:rsidP="005765B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DE678E" w:rsidRPr="005765B9" w:rsidRDefault="00DE678E" w:rsidP="005765B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3B03D4" w:rsidRDefault="003B03D4" w:rsidP="003B03D4">
      <w:pPr>
        <w:spacing w:after="0" w:line="240" w:lineRule="auto"/>
        <w:jc w:val="right"/>
      </w:pPr>
    </w:p>
    <w:sectPr w:rsidR="003B03D4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2FE"/>
    <w:multiLevelType w:val="multilevel"/>
    <w:tmpl w:val="57641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7F56A17"/>
    <w:multiLevelType w:val="multilevel"/>
    <w:tmpl w:val="57641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DA437E"/>
    <w:multiLevelType w:val="multilevel"/>
    <w:tmpl w:val="57641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3D4"/>
    <w:rsid w:val="002A0D73"/>
    <w:rsid w:val="003B03D4"/>
    <w:rsid w:val="0041782C"/>
    <w:rsid w:val="00423E6D"/>
    <w:rsid w:val="005765B9"/>
    <w:rsid w:val="00632D25"/>
    <w:rsid w:val="0076439A"/>
    <w:rsid w:val="007F4232"/>
    <w:rsid w:val="00883859"/>
    <w:rsid w:val="00A86405"/>
    <w:rsid w:val="00C517F1"/>
    <w:rsid w:val="00C81288"/>
    <w:rsid w:val="00DE66AB"/>
    <w:rsid w:val="00DE678E"/>
    <w:rsid w:val="00E1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3D4"/>
    <w:rPr>
      <w:color w:val="0000FF"/>
      <w:u w:val="single"/>
    </w:rPr>
  </w:style>
  <w:style w:type="paragraph" w:customStyle="1" w:styleId="a4">
    <w:name w:val="Текст (лев. подпись)"/>
    <w:basedOn w:val="a"/>
    <w:next w:val="a"/>
    <w:rsid w:val="003B0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5">
    <w:name w:val="List Paragraph"/>
    <w:basedOn w:val="a"/>
    <w:uiPriority w:val="34"/>
    <w:qFormat/>
    <w:rsid w:val="00576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2020-10-05T04:50:00Z</dcterms:created>
  <dcterms:modified xsi:type="dcterms:W3CDTF">2020-10-05T09:35:00Z</dcterms:modified>
</cp:coreProperties>
</file>